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0E8AFD3F" w:rsidR="007866F0" w:rsidRDefault="00B42CEF" w:rsidP="00225F54">
      <w:pPr>
        <w:pStyle w:val="Heading1titel"/>
        <w:pBdr>
          <w:bottom w:val="single" w:sz="6" w:space="1" w:color="auto"/>
        </w:pBdr>
        <w:spacing w:line="276" w:lineRule="auto"/>
      </w:pPr>
      <w:r>
        <w:t xml:space="preserve">Bijlage </w:t>
      </w:r>
      <w:r w:rsidR="008B63C4">
        <w:t>IV</w:t>
      </w:r>
      <w:r w:rsidR="00430D59">
        <w:t xml:space="preserve"> </w:t>
      </w:r>
      <w:r>
        <w:t>– Verklaring Russische partijen</w:t>
      </w:r>
      <w:r w:rsidR="008B63C4">
        <w:t xml:space="preserve"> ‘Externe arbodienstverlening’</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11C911FA" w:rsidR="00B42CEF" w:rsidRDefault="00B42CEF" w:rsidP="00225F54">
      <w:pPr>
        <w:spacing w:line="276" w:lineRule="auto"/>
        <w:jc w:val="both"/>
        <w:rPr>
          <w:b/>
          <w:bCs/>
        </w:rPr>
      </w:pPr>
      <w:r>
        <w:rPr>
          <w:b/>
          <w:bCs/>
        </w:rPr>
        <w:t>Aanbesteding</w:t>
      </w:r>
      <w:r w:rsidR="00320FA6">
        <w:rPr>
          <w:b/>
          <w:bCs/>
        </w:rPr>
        <w:tab/>
      </w:r>
      <w:r w:rsidR="00320FA6">
        <w:rPr>
          <w:b/>
          <w:bCs/>
        </w:rPr>
        <w:tab/>
        <w:t>:</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5B41BAC5" w14:textId="77777777" w:rsidR="00430D59" w:rsidRDefault="00430D59" w:rsidP="00225F54">
      <w:pPr>
        <w:spacing w:line="276" w:lineRule="auto"/>
        <w:jc w:val="both"/>
      </w:pPr>
    </w:p>
    <w:p w14:paraId="62BA3B3C" w14:textId="75360BEF" w:rsidR="007843FA" w:rsidRDefault="00430D59" w:rsidP="00225F54">
      <w:pPr>
        <w:spacing w:line="276" w:lineRule="auto"/>
        <w:jc w:val="both"/>
      </w:pPr>
      <w:r w:rsidRPr="00430D59">
        <w:t xml:space="preserve">De </w:t>
      </w:r>
      <w:r w:rsidR="002C105A">
        <w:t xml:space="preserve">rechtsgeldige </w:t>
      </w:r>
      <w:r w:rsidRPr="00430D59">
        <w:t>ondertekening van het UEA wordt door de Aanbestedende dienst gezien als rechtsgeldige ondertekening van dit document</w:t>
      </w:r>
      <w:r>
        <w:t>.</w:t>
      </w:r>
    </w:p>
    <w:sectPr w:rsidR="007843FA" w:rsidSect="00816AF9">
      <w:headerReference w:type="even" r:id="rId11"/>
      <w:headerReference w:type="default" r:id="rId12"/>
      <w:footerReference w:type="even" r:id="rId13"/>
      <w:footerReference w:type="default" r:id="rId14"/>
      <w:headerReference w:type="first" r:id="rId15"/>
      <w:footerReference w:type="first" r:id="rId16"/>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F01B" w14:textId="77777777" w:rsidR="008F7E0F" w:rsidRDefault="008F7E0F">
      <w:r>
        <w:separator/>
      </w:r>
    </w:p>
  </w:endnote>
  <w:endnote w:type="continuationSeparator" w:id="0">
    <w:p w14:paraId="41E6AB08" w14:textId="77777777" w:rsidR="008F7E0F" w:rsidRDefault="008F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54EED633" w:rsidR="005C1431" w:rsidRDefault="000C476C" w:rsidP="000C476C">
            <w:pPr>
              <w:pStyle w:val="Voettekst"/>
            </w:pPr>
            <w:r>
              <w:t>Verklaring Russische partijen</w:t>
            </w:r>
            <w:r w:rsidR="008B63C4">
              <w:t xml:space="preserve"> ‘</w:t>
            </w:r>
            <w:r w:rsidR="008B63C4">
              <w:rPr>
                <w:i/>
                <w:iCs/>
              </w:rPr>
              <w:t>Externe arbodienstverlening’</w:t>
            </w:r>
            <w:r>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4B3F" w14:textId="77777777" w:rsidR="008F7E0F" w:rsidRDefault="008F7E0F">
      <w:r>
        <w:separator/>
      </w:r>
    </w:p>
  </w:footnote>
  <w:footnote w:type="continuationSeparator" w:id="0">
    <w:p w14:paraId="470F2991" w14:textId="77777777" w:rsidR="008F7E0F" w:rsidRDefault="008F7E0F">
      <w:r>
        <w:continuationSeparator/>
      </w:r>
    </w:p>
  </w:footnote>
  <w:footnote w:id="1">
    <w:p w14:paraId="25FF86E5" w14:textId="2D44D179" w:rsidR="00DD0305" w:rsidRPr="00430D59" w:rsidRDefault="00DD0305">
      <w:pPr>
        <w:pStyle w:val="Voetnoottekst"/>
        <w:rPr>
          <w:sz w:val="22"/>
          <w:szCs w:val="22"/>
        </w:rPr>
      </w:pPr>
      <w:r w:rsidRPr="00430D59">
        <w:rPr>
          <w:rStyle w:val="Voetnootmarkering"/>
          <w:sz w:val="22"/>
          <w:szCs w:val="22"/>
        </w:rPr>
        <w:footnoteRef/>
      </w:r>
      <w:r w:rsidRPr="00430D59">
        <w:rPr>
          <w:sz w:val="22"/>
          <w:szCs w:val="22"/>
        </w:rPr>
        <w:t xml:space="preserve"> </w:t>
      </w:r>
      <w:r w:rsidR="004755FF" w:rsidRPr="00430D59">
        <w:rPr>
          <w:sz w:val="18"/>
          <w:szCs w:val="18"/>
        </w:rPr>
        <w:t xml:space="preserve">Als </w:t>
      </w:r>
      <w:r w:rsidRPr="00430D59">
        <w:rPr>
          <w:sz w:val="18"/>
          <w:szCs w:val="18"/>
        </w:rPr>
        <w:t xml:space="preserve">er sprake is van een combinatie, </w:t>
      </w:r>
      <w:r w:rsidR="004755FF" w:rsidRPr="00430D59">
        <w:rPr>
          <w:sz w:val="18"/>
          <w:szCs w:val="18"/>
        </w:rPr>
        <w:t xml:space="preserve">moeten </w:t>
      </w:r>
      <w:r w:rsidRPr="00430D59">
        <w:rPr>
          <w:sz w:val="18"/>
          <w:szCs w:val="18"/>
        </w:rPr>
        <w:t xml:space="preserve">alle deelnemers in de combinatie (de </w:t>
      </w:r>
      <w:proofErr w:type="spellStart"/>
      <w:r w:rsidRPr="00430D59">
        <w:rPr>
          <w:sz w:val="18"/>
          <w:szCs w:val="18"/>
        </w:rPr>
        <w:t>combinanten</w:t>
      </w:r>
      <w:proofErr w:type="spellEnd"/>
      <w:r w:rsidRPr="00430D59">
        <w:rPr>
          <w:sz w:val="18"/>
          <w:szCs w:val="18"/>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tcPr>
        <w:p w14:paraId="5C44B3E7" w14:textId="77777777" w:rsidR="00713A38" w:rsidRDefault="00713A38" w:rsidP="0023628B">
          <w:pPr>
            <w:pStyle w:val="Koptekst"/>
          </w:pPr>
        </w:p>
      </w:tc>
      <w:tc>
        <w:tcPr>
          <w:tcW w:w="10490" w:type="dxa"/>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tcPr>
        <w:p w14:paraId="47C4D0AE" w14:textId="77777777" w:rsidR="00713A38" w:rsidRDefault="00713A38" w:rsidP="0023628B">
          <w:pPr>
            <w:pStyle w:val="Koptekst"/>
          </w:pPr>
        </w:p>
      </w:tc>
      <w:tc>
        <w:tcPr>
          <w:tcW w:w="10490" w:type="dxa"/>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1900697336" name="Afbeelding 190069733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77777777" w:rsidR="00D76EFD" w:rsidRDefault="00D76EFD" w:rsidP="00D76EFD">
    <w:pPr>
      <w:pStyle w:val="Koptekst"/>
    </w:pPr>
  </w:p>
  <w:p w14:paraId="2238CB2F" w14:textId="77777777" w:rsidR="00D76EFD" w:rsidRDefault="00D76EFD" w:rsidP="00D76EFD">
    <w:pPr>
      <w:pStyle w:val="Koptekst"/>
    </w:pP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tcPr>
        <w:p w14:paraId="2713C26E" w14:textId="77777777" w:rsidR="00713A38" w:rsidRDefault="00713A38" w:rsidP="002D1748">
          <w:pPr>
            <w:pStyle w:val="Kenmerk"/>
          </w:pPr>
        </w:p>
      </w:tc>
      <w:tc>
        <w:tcPr>
          <w:tcW w:w="10763" w:type="dxa"/>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B0647"/>
    <w:rsid w:val="000C476C"/>
    <w:rsid w:val="000D2944"/>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8603A"/>
    <w:rsid w:val="00291058"/>
    <w:rsid w:val="002936E3"/>
    <w:rsid w:val="00294087"/>
    <w:rsid w:val="002960F9"/>
    <w:rsid w:val="002A16DF"/>
    <w:rsid w:val="002A3A09"/>
    <w:rsid w:val="002C105A"/>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C5A65"/>
    <w:rsid w:val="003E0A90"/>
    <w:rsid w:val="00413744"/>
    <w:rsid w:val="0042259D"/>
    <w:rsid w:val="00430D59"/>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A31B9"/>
    <w:rsid w:val="008B63C4"/>
    <w:rsid w:val="008D33C4"/>
    <w:rsid w:val="008D4C91"/>
    <w:rsid w:val="008F7E0F"/>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E22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D4659"/>
    <w:rsid w:val="00BF0858"/>
    <w:rsid w:val="00BF63CE"/>
    <w:rsid w:val="00C10DA1"/>
    <w:rsid w:val="00C14108"/>
    <w:rsid w:val="00C24684"/>
    <w:rsid w:val="00C32970"/>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0EB"/>
    <w:rsid w:val="00E83488"/>
    <w:rsid w:val="00E9456E"/>
    <w:rsid w:val="00EC3AD8"/>
    <w:rsid w:val="00ED3122"/>
    <w:rsid w:val="00ED3DEB"/>
    <w:rsid w:val="00ED6943"/>
    <w:rsid w:val="00F10F4C"/>
    <w:rsid w:val="00F2134F"/>
    <w:rsid w:val="00F23CC1"/>
    <w:rsid w:val="00F349BD"/>
    <w:rsid w:val="00F428B4"/>
    <w:rsid w:val="00F46472"/>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242E953FF1D544956A5B063F492C4E" ma:contentTypeVersion="8" ma:contentTypeDescription="Een nieuw document maken." ma:contentTypeScope="" ma:versionID="f1688040f6c241dceb4c48d437a054d7">
  <xsd:schema xmlns:xsd="http://www.w3.org/2001/XMLSchema" xmlns:xs="http://www.w3.org/2001/XMLSchema" xmlns:p="http://schemas.microsoft.com/office/2006/metadata/properties" xmlns:ns2="53a6abda-90da-49fb-90ff-6b2b9e1bb81d" targetNamespace="http://schemas.microsoft.com/office/2006/metadata/properties" ma:root="true" ma:fieldsID="dfeaf7d8d9b5de1eeccb1915c703e58d" ns2:_="">
    <xsd:import namespace="53a6abda-90da-49fb-90ff-6b2b9e1bb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abda-90da-49fb-90ff-6b2b9e1bb8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86629-AE00-475E-A377-6C216057BF35}">
  <ds:schemaRefs>
    <ds:schemaRef ds:uri="http://purl.org/dc/terms/"/>
    <ds:schemaRef ds:uri="http://schemas.microsoft.com/office/infopath/2007/PartnerControls"/>
    <ds:schemaRef ds:uri="http://schemas.microsoft.com/office/2006/documentManagement/types"/>
    <ds:schemaRef ds:uri="http://purl.org/dc/dcmitype/"/>
    <ds:schemaRef ds:uri="53a6abda-90da-49fb-90ff-6b2b9e1bb81d"/>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455057A9-3960-470C-B298-2C224499F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abda-90da-49fb-90ff-6b2b9e1bb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1479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32</cp:revision>
  <cp:lastPrinted>2019-01-04T09:57:00Z</cp:lastPrinted>
  <dcterms:created xsi:type="dcterms:W3CDTF">2024-10-22T13:54:00Z</dcterms:created>
  <dcterms:modified xsi:type="dcterms:W3CDTF">2026-01-22T14:13:00Z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0x010100EA242E953FF1D544956A5B063F492C4E</vt:lpwstr>
  </property>
  <property fmtid="{D5CDD505-2E9C-101B-9397-08002B2CF9AE}" pid="3" name="_dlc_DocIdItemGuid">
    <vt:lpwstr>da6c7c8d-5ceb-4c7d-8664-cdf8eb7f1641</vt:lpwstr>
  </property>
  <property fmtid="{D5CDD505-2E9C-101B-9397-08002B2CF9AE}" pid="4" name="MediaServiceImageTags">
    <vt:lpwstr/>
  </property>
</Properties>
</file>